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E8122" w14:textId="2E246F2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092A480F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3C275745" w14:textId="77777777" w:rsidR="001548D0" w:rsidRDefault="001548D0" w:rsidP="00CB0BED">
      <w:pPr>
        <w:jc w:val="center"/>
        <w:rPr>
          <w:rFonts w:ascii="Cambria" w:hAnsi="Cambria"/>
          <w:b/>
          <w:i/>
          <w:sz w:val="32"/>
        </w:rPr>
      </w:pPr>
    </w:p>
    <w:p w14:paraId="08E91973" w14:textId="48A6A57C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6085DB1B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431FC7A9" w:rsidR="00CB0BED" w:rsidRPr="00966A9E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2B0597" w:rsidRPr="002B0597">
        <w:rPr>
          <w:rFonts w:ascii="Cambria" w:eastAsia="Arial Unicode MS" w:hAnsi="Cambria"/>
          <w:color w:val="000000" w:themeColor="text1"/>
          <w:sz w:val="22"/>
          <w:szCs w:val="22"/>
        </w:rPr>
        <w:t>Przebudowa dróg na terenie Gminy Węgliniec</w:t>
      </w:r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Pr="00966A9E">
        <w:rPr>
          <w:rFonts w:ascii="Cambria" w:eastAsia="Arial Unicode MS" w:hAnsi="Cambria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2394328A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1106B050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78E54AC5" w14:textId="07638C36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988D935" w14:textId="20AAA4AE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4D7C5F1B" w14:textId="77777777" w:rsidR="005F0581" w:rsidRDefault="005F0581" w:rsidP="00CB0BED">
      <w:pPr>
        <w:rPr>
          <w:rFonts w:ascii="Cambria" w:hAnsi="Cambria"/>
          <w:color w:val="000000"/>
          <w:sz w:val="10"/>
          <w:szCs w:val="18"/>
        </w:rPr>
      </w:pPr>
    </w:p>
    <w:p w14:paraId="1244DBAE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4FAD2C96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5201953A" w14:textId="76AC6BB6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udostępniający/ącą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AC239" w14:textId="77777777" w:rsidR="004977A5" w:rsidRDefault="004977A5" w:rsidP="00457810">
      <w:r>
        <w:separator/>
      </w:r>
    </w:p>
  </w:endnote>
  <w:endnote w:type="continuationSeparator" w:id="0">
    <w:p w14:paraId="4E9094C9" w14:textId="77777777" w:rsidR="004977A5" w:rsidRDefault="004977A5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69809" w14:textId="77777777" w:rsidR="004977A5" w:rsidRDefault="004977A5" w:rsidP="00457810">
      <w:r>
        <w:separator/>
      </w:r>
    </w:p>
  </w:footnote>
  <w:footnote w:type="continuationSeparator" w:id="0">
    <w:p w14:paraId="451F01E2" w14:textId="77777777" w:rsidR="004977A5" w:rsidRDefault="004977A5" w:rsidP="00457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F0929"/>
    <w:rsid w:val="00114F43"/>
    <w:rsid w:val="001548D0"/>
    <w:rsid w:val="001A3DA7"/>
    <w:rsid w:val="001C1735"/>
    <w:rsid w:val="001C1BCD"/>
    <w:rsid w:val="001C6050"/>
    <w:rsid w:val="001E674F"/>
    <w:rsid w:val="00217147"/>
    <w:rsid w:val="002B0597"/>
    <w:rsid w:val="002F2A58"/>
    <w:rsid w:val="00310CBC"/>
    <w:rsid w:val="004164C4"/>
    <w:rsid w:val="00453AA3"/>
    <w:rsid w:val="00457810"/>
    <w:rsid w:val="0046081A"/>
    <w:rsid w:val="004768CF"/>
    <w:rsid w:val="0048543F"/>
    <w:rsid w:val="004977A5"/>
    <w:rsid w:val="004F5A42"/>
    <w:rsid w:val="00570F68"/>
    <w:rsid w:val="005D0B0B"/>
    <w:rsid w:val="005F0581"/>
    <w:rsid w:val="006A4830"/>
    <w:rsid w:val="008C5DDA"/>
    <w:rsid w:val="008F2A3D"/>
    <w:rsid w:val="00954CB8"/>
    <w:rsid w:val="00966A9E"/>
    <w:rsid w:val="009867DA"/>
    <w:rsid w:val="00A30D55"/>
    <w:rsid w:val="00A656C1"/>
    <w:rsid w:val="00AD7488"/>
    <w:rsid w:val="00B36717"/>
    <w:rsid w:val="00BA5ED0"/>
    <w:rsid w:val="00BF6A63"/>
    <w:rsid w:val="00C2434D"/>
    <w:rsid w:val="00C306F6"/>
    <w:rsid w:val="00C95545"/>
    <w:rsid w:val="00CB0BED"/>
    <w:rsid w:val="00CD7696"/>
    <w:rsid w:val="00D41C97"/>
    <w:rsid w:val="00D95911"/>
    <w:rsid w:val="00E764B2"/>
    <w:rsid w:val="00F7249B"/>
    <w:rsid w:val="00F75A71"/>
    <w:rsid w:val="00FB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UGIM</cp:lastModifiedBy>
  <cp:revision>41</cp:revision>
  <cp:lastPrinted>2021-08-24T07:57:00Z</cp:lastPrinted>
  <dcterms:created xsi:type="dcterms:W3CDTF">2021-02-17T11:00:00Z</dcterms:created>
  <dcterms:modified xsi:type="dcterms:W3CDTF">2023-08-28T11:28:00Z</dcterms:modified>
</cp:coreProperties>
</file>